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C64A" w14:textId="161F1239" w:rsidR="00B40931" w:rsidRPr="00142399" w:rsidRDefault="00F14FC0" w:rsidP="00B40931">
      <w:pPr>
        <w:pStyle w:val="Rodap"/>
        <w:ind w:left="-426" w:right="-427"/>
        <w:jc w:val="both"/>
        <w:rPr>
          <w:rFonts w:ascii="Arial" w:hAnsi="Arial" w:cs="Arial"/>
          <w:sz w:val="22"/>
          <w:szCs w:val="22"/>
        </w:rPr>
      </w:pPr>
      <w:r w:rsidRPr="002D27DF">
        <w:rPr>
          <w:rFonts w:ascii="Arial" w:hAnsi="Arial" w:cs="Arial"/>
          <w:b/>
          <w:bCs/>
          <w:sz w:val="22"/>
          <w:szCs w:val="22"/>
        </w:rPr>
        <w:t>AVISO DE INTENÇÃO DE RECEBIMENTO DE PROPOSTA</w:t>
      </w:r>
      <w:r w:rsidRPr="00142399">
        <w:rPr>
          <w:rFonts w:ascii="Arial" w:hAnsi="Arial" w:cs="Arial"/>
          <w:sz w:val="22"/>
          <w:szCs w:val="22"/>
        </w:rPr>
        <w:t xml:space="preserve"> </w:t>
      </w:r>
      <w:r w:rsidR="00B40931" w:rsidRPr="00142399">
        <w:rPr>
          <w:rFonts w:ascii="Arial" w:hAnsi="Arial" w:cs="Arial"/>
          <w:sz w:val="22"/>
          <w:szCs w:val="22"/>
        </w:rPr>
        <w:t xml:space="preserve">– </w:t>
      </w:r>
      <w:r w:rsidR="00442FCD">
        <w:rPr>
          <w:rFonts w:ascii="Arial" w:hAnsi="Arial" w:cs="Arial"/>
          <w:sz w:val="22"/>
          <w:szCs w:val="22"/>
        </w:rPr>
        <w:t>A Câmara Municipal de Durandé</w:t>
      </w:r>
      <w:r w:rsidR="00B40931" w:rsidRPr="00142399">
        <w:rPr>
          <w:rFonts w:ascii="Arial" w:hAnsi="Arial" w:cs="Arial"/>
          <w:sz w:val="22"/>
          <w:szCs w:val="22"/>
        </w:rPr>
        <w:t>/MG, através de s</w:t>
      </w:r>
      <w:r w:rsidR="009C594C">
        <w:rPr>
          <w:rFonts w:ascii="Arial" w:hAnsi="Arial" w:cs="Arial"/>
          <w:sz w:val="22"/>
          <w:szCs w:val="22"/>
        </w:rPr>
        <w:t>eu Agente de Contratação e equipe de Apoio</w:t>
      </w:r>
      <w:r w:rsidR="00B40931" w:rsidRPr="00142399">
        <w:rPr>
          <w:rFonts w:ascii="Arial" w:hAnsi="Arial" w:cs="Arial"/>
          <w:sz w:val="22"/>
          <w:szCs w:val="22"/>
        </w:rPr>
        <w:t>, torna à público a intenção de obter propostas das empresas e instituições do ramo pertinente, para fins de subsidiar a Contratação de pessoa jurídica</w:t>
      </w:r>
      <w:r w:rsidR="009C594C">
        <w:rPr>
          <w:rFonts w:ascii="Arial" w:hAnsi="Arial" w:cs="Arial"/>
          <w:sz w:val="22"/>
          <w:szCs w:val="22"/>
        </w:rPr>
        <w:t xml:space="preserve"> p</w:t>
      </w:r>
      <w:r w:rsidR="00154086">
        <w:rPr>
          <w:rFonts w:ascii="Arial" w:hAnsi="Arial" w:cs="Arial"/>
          <w:sz w:val="22"/>
          <w:szCs w:val="22"/>
        </w:rPr>
        <w:t>ara forne</w:t>
      </w:r>
      <w:r w:rsidR="009A0C39">
        <w:rPr>
          <w:rFonts w:ascii="Arial" w:hAnsi="Arial" w:cs="Arial"/>
          <w:sz w:val="22"/>
          <w:szCs w:val="22"/>
        </w:rPr>
        <w:t xml:space="preserve">cimento de Salgados prontos para atender as necessidades </w:t>
      </w:r>
      <w:r w:rsidR="009C594C">
        <w:rPr>
          <w:rFonts w:ascii="Arial" w:hAnsi="Arial" w:cs="Arial"/>
          <w:sz w:val="22"/>
          <w:szCs w:val="22"/>
        </w:rPr>
        <w:t>da Câmara Municipal</w:t>
      </w:r>
      <w:r w:rsidR="00B40931" w:rsidRPr="00142399">
        <w:rPr>
          <w:rFonts w:ascii="Arial" w:hAnsi="Arial" w:cs="Arial"/>
          <w:sz w:val="22"/>
          <w:szCs w:val="22"/>
        </w:rPr>
        <w:t>,</w:t>
      </w:r>
      <w:r w:rsidR="009C594C">
        <w:rPr>
          <w:rFonts w:ascii="Arial" w:hAnsi="Arial" w:cs="Arial"/>
          <w:spacing w:val="1"/>
          <w:sz w:val="22"/>
          <w:szCs w:val="22"/>
        </w:rPr>
        <w:t xml:space="preserve"> para o exercício de 2024</w:t>
      </w:r>
      <w:r w:rsidR="00B40931" w:rsidRPr="00142399">
        <w:rPr>
          <w:rFonts w:ascii="Arial" w:hAnsi="Arial" w:cs="Arial"/>
          <w:sz w:val="22"/>
          <w:szCs w:val="22"/>
        </w:rPr>
        <w:t xml:space="preserve">. O </w:t>
      </w:r>
      <w:r w:rsidR="00B40931" w:rsidRPr="00142399">
        <w:rPr>
          <w:rFonts w:ascii="Arial" w:eastAsia="Book Antiqua" w:hAnsi="Arial" w:cs="Arial"/>
          <w:sz w:val="22"/>
          <w:szCs w:val="22"/>
        </w:rPr>
        <w:t xml:space="preserve">Termo de </w:t>
      </w:r>
      <w:r w:rsidR="009C594C" w:rsidRPr="00142399">
        <w:rPr>
          <w:rFonts w:ascii="Arial" w:eastAsia="Book Antiqua" w:hAnsi="Arial" w:cs="Arial"/>
          <w:sz w:val="22"/>
          <w:szCs w:val="22"/>
        </w:rPr>
        <w:t>Referência</w:t>
      </w:r>
      <w:r w:rsidR="00B40931" w:rsidRPr="00142399">
        <w:rPr>
          <w:rFonts w:ascii="Arial" w:eastAsia="Book Antiqua" w:hAnsi="Arial" w:cs="Arial"/>
          <w:sz w:val="22"/>
          <w:szCs w:val="22"/>
        </w:rPr>
        <w:t xml:space="preserve"> e o Modelo de Cotação </w:t>
      </w:r>
      <w:r w:rsidR="00B40931" w:rsidRPr="00142399">
        <w:rPr>
          <w:rFonts w:ascii="Arial" w:hAnsi="Arial" w:cs="Arial"/>
          <w:sz w:val="22"/>
          <w:szCs w:val="22"/>
        </w:rPr>
        <w:t xml:space="preserve">encontram-se disponíveis no Site: </w:t>
      </w:r>
      <w:hyperlink r:id="rId4" w:history="1">
        <w:r w:rsidR="009C594C" w:rsidRPr="009C594C">
          <w:rPr>
            <w:rStyle w:val="Hyperlink"/>
            <w:rFonts w:ascii="Arial" w:hAnsi="Arial" w:cs="Arial"/>
            <w:sz w:val="22"/>
            <w:szCs w:val="22"/>
          </w:rPr>
          <w:t>www.durande.mg.leg.br</w:t>
        </w:r>
      </w:hyperlink>
      <w:r w:rsidR="00B40931" w:rsidRPr="009C594C">
        <w:rPr>
          <w:rFonts w:ascii="Arial" w:hAnsi="Arial" w:cs="Arial"/>
          <w:sz w:val="22"/>
          <w:szCs w:val="22"/>
        </w:rPr>
        <w:t xml:space="preserve">, podendo ainda ser solicitado pelo e-mail: </w:t>
      </w:r>
      <w:r w:rsidR="009C594C" w:rsidRPr="009C594C">
        <w:rPr>
          <w:rFonts w:ascii="Arial" w:hAnsi="Arial" w:cs="Arial"/>
          <w:sz w:val="22"/>
          <w:szCs w:val="22"/>
        </w:rPr>
        <w:t>dcamaramunicipal</w:t>
      </w:r>
      <w:r w:rsidR="00B40931" w:rsidRPr="009C594C">
        <w:rPr>
          <w:rFonts w:ascii="Arial" w:hAnsi="Arial" w:cs="Arial"/>
          <w:sz w:val="22"/>
          <w:szCs w:val="22"/>
        </w:rPr>
        <w:t>@</w:t>
      </w:r>
      <w:r w:rsidR="009C594C" w:rsidRPr="009C594C">
        <w:rPr>
          <w:rFonts w:ascii="Arial" w:hAnsi="Arial" w:cs="Arial"/>
          <w:sz w:val="22"/>
          <w:szCs w:val="22"/>
        </w:rPr>
        <w:t>yahoo.com</w:t>
      </w:r>
      <w:r w:rsidR="00B40931" w:rsidRPr="009C594C">
        <w:rPr>
          <w:rFonts w:ascii="Arial" w:hAnsi="Arial" w:cs="Arial"/>
          <w:sz w:val="22"/>
          <w:szCs w:val="22"/>
        </w:rPr>
        <w:t>.br</w:t>
      </w:r>
      <w:r w:rsidR="00B40931" w:rsidRPr="009C59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00B40931" w:rsidRPr="001423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ou pessoalmente no Setor de Licitações, na sede da </w:t>
      </w:r>
      <w:r w:rsidR="00442F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Câmara M. Durandé</w:t>
      </w:r>
      <w:r w:rsidR="00B40931" w:rsidRPr="001423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/MG.</w:t>
      </w:r>
      <w:r w:rsidR="00142399" w:rsidRPr="001423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42399" w:rsidRPr="00142399">
        <w:rPr>
          <w:rFonts w:ascii="Arial" w:hAnsi="Arial" w:cs="Arial"/>
          <w:sz w:val="22"/>
          <w:szCs w:val="22"/>
        </w:rPr>
        <w:t>As propostas serão recebi</w:t>
      </w:r>
      <w:r w:rsidR="00352FA7">
        <w:rPr>
          <w:rFonts w:ascii="Arial" w:hAnsi="Arial" w:cs="Arial"/>
          <w:sz w:val="22"/>
          <w:szCs w:val="22"/>
        </w:rPr>
        <w:t xml:space="preserve">das até as 16:00 horas do dia </w:t>
      </w:r>
      <w:r w:rsidR="00154086">
        <w:rPr>
          <w:rFonts w:ascii="Arial" w:hAnsi="Arial" w:cs="Arial"/>
          <w:sz w:val="22"/>
          <w:szCs w:val="22"/>
        </w:rPr>
        <w:t>19</w:t>
      </w:r>
      <w:r w:rsidR="006D65E4">
        <w:rPr>
          <w:rFonts w:ascii="Arial" w:hAnsi="Arial" w:cs="Arial"/>
          <w:sz w:val="22"/>
          <w:szCs w:val="22"/>
        </w:rPr>
        <w:t>/04/2024</w:t>
      </w:r>
      <w:r w:rsidR="00142399" w:rsidRPr="00142399">
        <w:rPr>
          <w:rFonts w:ascii="Arial" w:hAnsi="Arial" w:cs="Arial"/>
          <w:sz w:val="22"/>
          <w:szCs w:val="22"/>
        </w:rPr>
        <w:t xml:space="preserve">. </w:t>
      </w:r>
      <w:r w:rsidR="00900AFA" w:rsidRPr="001423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Dúvidas e i</w:t>
      </w:r>
      <w:r w:rsidR="00B40931" w:rsidRPr="00142399">
        <w:rPr>
          <w:rFonts w:ascii="Arial" w:hAnsi="Arial" w:cs="Arial"/>
          <w:sz w:val="22"/>
          <w:szCs w:val="22"/>
        </w:rPr>
        <w:t xml:space="preserve">nformações pelo Tel.: </w:t>
      </w:r>
      <w:r w:rsidR="006D65E4">
        <w:rPr>
          <w:rFonts w:ascii="Arial" w:hAnsi="Arial" w:cs="Arial"/>
          <w:sz w:val="22"/>
          <w:szCs w:val="22"/>
        </w:rPr>
        <w:t>(33) 3342-1124 (zap)</w:t>
      </w:r>
      <w:r w:rsidR="00B40931" w:rsidRPr="00142399">
        <w:rPr>
          <w:rFonts w:ascii="Arial" w:hAnsi="Arial" w:cs="Arial"/>
          <w:sz w:val="22"/>
          <w:szCs w:val="22"/>
        </w:rPr>
        <w:t xml:space="preserve"> no horário de </w:t>
      </w:r>
      <w:r w:rsidR="006D65E4">
        <w:rPr>
          <w:rFonts w:ascii="Arial" w:hAnsi="Arial" w:cs="Arial"/>
          <w:sz w:val="22"/>
          <w:szCs w:val="22"/>
        </w:rPr>
        <w:t>13</w:t>
      </w:r>
      <w:r w:rsidR="002D27DF">
        <w:rPr>
          <w:rFonts w:ascii="Arial" w:hAnsi="Arial" w:cs="Arial"/>
          <w:sz w:val="22"/>
          <w:szCs w:val="22"/>
        </w:rPr>
        <w:t>:00 as 1</w:t>
      </w:r>
      <w:r w:rsidR="006D65E4">
        <w:rPr>
          <w:rFonts w:ascii="Arial" w:hAnsi="Arial" w:cs="Arial"/>
          <w:sz w:val="22"/>
          <w:szCs w:val="22"/>
        </w:rPr>
        <w:t>6</w:t>
      </w:r>
      <w:r w:rsidR="002D27DF">
        <w:rPr>
          <w:rFonts w:ascii="Arial" w:hAnsi="Arial" w:cs="Arial"/>
          <w:sz w:val="22"/>
          <w:szCs w:val="22"/>
        </w:rPr>
        <w:t>:00hs</w:t>
      </w:r>
      <w:r w:rsidR="00B40931" w:rsidRPr="00142399">
        <w:rPr>
          <w:rFonts w:ascii="Arial" w:hAnsi="Arial" w:cs="Arial"/>
          <w:sz w:val="22"/>
          <w:szCs w:val="22"/>
        </w:rPr>
        <w:t xml:space="preserve">. </w:t>
      </w:r>
      <w:r w:rsidR="002D27DF">
        <w:rPr>
          <w:rFonts w:ascii="Arial" w:hAnsi="Arial" w:cs="Arial"/>
          <w:sz w:val="22"/>
          <w:szCs w:val="22"/>
        </w:rPr>
        <w:t>Durandé</w:t>
      </w:r>
      <w:r w:rsidR="00B40931" w:rsidRPr="00142399">
        <w:rPr>
          <w:rFonts w:ascii="Arial" w:hAnsi="Arial" w:cs="Arial"/>
          <w:sz w:val="22"/>
          <w:szCs w:val="22"/>
        </w:rPr>
        <w:t xml:space="preserve">/MG, </w:t>
      </w:r>
      <w:r w:rsidR="00154086">
        <w:rPr>
          <w:rFonts w:ascii="Arial" w:hAnsi="Arial" w:cs="Arial"/>
          <w:sz w:val="22"/>
          <w:szCs w:val="22"/>
        </w:rPr>
        <w:t>15</w:t>
      </w:r>
      <w:r w:rsidR="002D27DF">
        <w:rPr>
          <w:rFonts w:ascii="Arial" w:hAnsi="Arial" w:cs="Arial"/>
          <w:sz w:val="22"/>
          <w:szCs w:val="22"/>
        </w:rPr>
        <w:t xml:space="preserve"> de </w:t>
      </w:r>
      <w:r w:rsidR="006D65E4">
        <w:rPr>
          <w:rFonts w:ascii="Arial" w:hAnsi="Arial" w:cs="Arial"/>
          <w:sz w:val="22"/>
          <w:szCs w:val="22"/>
        </w:rPr>
        <w:t>abril</w:t>
      </w:r>
      <w:r w:rsidR="002D27DF">
        <w:rPr>
          <w:rFonts w:ascii="Arial" w:hAnsi="Arial" w:cs="Arial"/>
          <w:sz w:val="22"/>
          <w:szCs w:val="22"/>
        </w:rPr>
        <w:t xml:space="preserve"> de 202</w:t>
      </w:r>
      <w:r w:rsidR="006D65E4">
        <w:rPr>
          <w:rFonts w:ascii="Arial" w:hAnsi="Arial" w:cs="Arial"/>
          <w:sz w:val="22"/>
          <w:szCs w:val="22"/>
        </w:rPr>
        <w:t>4</w:t>
      </w:r>
      <w:r w:rsidR="00B40931" w:rsidRPr="00142399">
        <w:rPr>
          <w:rFonts w:ascii="Arial" w:hAnsi="Arial" w:cs="Arial"/>
          <w:sz w:val="22"/>
          <w:szCs w:val="22"/>
        </w:rPr>
        <w:t>. –</w:t>
      </w:r>
      <w:r w:rsidR="006D65E4">
        <w:rPr>
          <w:rFonts w:ascii="Arial" w:hAnsi="Arial" w:cs="Arial"/>
          <w:sz w:val="22"/>
          <w:szCs w:val="22"/>
        </w:rPr>
        <w:t xml:space="preserve"> Agente de contratação</w:t>
      </w:r>
      <w:r w:rsidR="00B40931" w:rsidRPr="00142399">
        <w:rPr>
          <w:rFonts w:ascii="Arial" w:hAnsi="Arial" w:cs="Arial"/>
          <w:sz w:val="22"/>
          <w:szCs w:val="22"/>
        </w:rPr>
        <w:t>.</w:t>
      </w:r>
    </w:p>
    <w:p w14:paraId="21A1AF38" w14:textId="77777777" w:rsidR="00B40931" w:rsidRPr="00C76B7F" w:rsidRDefault="00B40931" w:rsidP="00B40931">
      <w:pPr>
        <w:pStyle w:val="PargrafodaLista"/>
        <w:widowControl w:val="0"/>
        <w:tabs>
          <w:tab w:val="left" w:pos="849"/>
        </w:tabs>
        <w:autoSpaceDE w:val="0"/>
        <w:autoSpaceDN w:val="0"/>
        <w:spacing w:after="0"/>
        <w:ind w:left="-426" w:right="-427"/>
        <w:jc w:val="both"/>
        <w:rPr>
          <w:rFonts w:ascii="Arial" w:hAnsi="Arial" w:cs="Arial"/>
        </w:rPr>
      </w:pPr>
    </w:p>
    <w:p w14:paraId="52CBC2DF" w14:textId="77777777" w:rsidR="00B40931" w:rsidRDefault="00B40931" w:rsidP="00A1402C">
      <w:pPr>
        <w:jc w:val="both"/>
      </w:pPr>
    </w:p>
    <w:sectPr w:rsidR="00B40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4D"/>
    <w:rsid w:val="00142399"/>
    <w:rsid w:val="00154086"/>
    <w:rsid w:val="002D27DF"/>
    <w:rsid w:val="00352FA7"/>
    <w:rsid w:val="003E6A4D"/>
    <w:rsid w:val="00442FCD"/>
    <w:rsid w:val="00637151"/>
    <w:rsid w:val="006D65E4"/>
    <w:rsid w:val="00900AFA"/>
    <w:rsid w:val="009A0C39"/>
    <w:rsid w:val="009C594C"/>
    <w:rsid w:val="009D6AD1"/>
    <w:rsid w:val="00A1402C"/>
    <w:rsid w:val="00AB2C25"/>
    <w:rsid w:val="00B40931"/>
    <w:rsid w:val="00F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F4F6"/>
  <w15:docId w15:val="{C91D5402-3817-4B69-91C2-BC1A608A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B40931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B409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40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B40931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rande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</dc:creator>
  <cp:keywords/>
  <dc:description/>
  <cp:lastModifiedBy>Natanias</cp:lastModifiedBy>
  <cp:revision>2</cp:revision>
  <dcterms:created xsi:type="dcterms:W3CDTF">2024-04-15T13:49:00Z</dcterms:created>
  <dcterms:modified xsi:type="dcterms:W3CDTF">2024-04-15T13:49:00Z</dcterms:modified>
</cp:coreProperties>
</file>